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C16E" w14:textId="3929BC9F" w:rsidR="00013920" w:rsidRDefault="00013920" w:rsidP="007A7AE1">
      <w:pPr>
        <w:pStyle w:val="ab"/>
      </w:pPr>
      <w:r>
        <w:rPr>
          <w:rFonts w:hint="eastAsia"/>
        </w:rPr>
        <w:t>様式</w:t>
      </w:r>
    </w:p>
    <w:p w14:paraId="1B397111" w14:textId="34E00BCA" w:rsidR="00013920" w:rsidRPr="00013920" w:rsidRDefault="00013920" w:rsidP="00013920">
      <w:pPr>
        <w:pStyle w:val="ab"/>
        <w:ind w:left="840" w:hanging="840"/>
        <w:jc w:val="center"/>
        <w:rPr>
          <w:sz w:val="28"/>
          <w:szCs w:val="28"/>
        </w:rPr>
      </w:pPr>
      <w:r w:rsidRPr="00013920">
        <w:rPr>
          <w:rFonts w:hint="eastAsia"/>
          <w:sz w:val="28"/>
          <w:szCs w:val="28"/>
        </w:rPr>
        <w:t>令和</w:t>
      </w:r>
      <w:r w:rsidR="00567D28">
        <w:rPr>
          <w:rFonts w:hint="eastAsia"/>
          <w:sz w:val="28"/>
          <w:szCs w:val="28"/>
        </w:rPr>
        <w:t>6</w:t>
      </w:r>
      <w:r w:rsidRPr="00013920">
        <w:rPr>
          <w:rFonts w:hint="eastAsia"/>
          <w:sz w:val="28"/>
          <w:szCs w:val="28"/>
        </w:rPr>
        <w:t>年度下水道実務研修会</w:t>
      </w:r>
      <w:r w:rsidRPr="00013920">
        <w:rPr>
          <w:rFonts w:hint="eastAsia"/>
          <w:sz w:val="28"/>
          <w:szCs w:val="28"/>
        </w:rPr>
        <w:t>(</w:t>
      </w:r>
      <w:r w:rsidR="00C03570">
        <w:rPr>
          <w:rFonts w:hint="eastAsia"/>
          <w:sz w:val="28"/>
          <w:szCs w:val="28"/>
        </w:rPr>
        <w:t>事務</w:t>
      </w:r>
      <w:r w:rsidRPr="00013920">
        <w:rPr>
          <w:rFonts w:hint="eastAsia"/>
          <w:sz w:val="28"/>
          <w:szCs w:val="28"/>
        </w:rPr>
        <w:t>)</w:t>
      </w:r>
    </w:p>
    <w:p w14:paraId="4B0EEEA6" w14:textId="16E63A30" w:rsidR="00013920" w:rsidRPr="00567D28" w:rsidRDefault="00013920" w:rsidP="007A7AE1">
      <w:pPr>
        <w:pStyle w:val="ab"/>
      </w:pPr>
    </w:p>
    <w:p w14:paraId="3412B0AB" w14:textId="3BF9A8AA" w:rsidR="00013920" w:rsidRDefault="00D62CA1" w:rsidP="00013920">
      <w:pPr>
        <w:ind w:leftChars="2430" w:left="5103"/>
        <w:rPr>
          <w:kern w:val="0"/>
          <w:sz w:val="24"/>
          <w:u w:val="single"/>
        </w:rPr>
      </w:pPr>
      <w:r w:rsidRPr="00223C83">
        <w:rPr>
          <w:rFonts w:hint="eastAsia"/>
          <w:spacing w:val="60"/>
          <w:kern w:val="0"/>
          <w:sz w:val="24"/>
          <w:u w:val="single"/>
          <w:fitText w:val="960" w:id="-1188285696"/>
        </w:rPr>
        <w:t>会員</w:t>
      </w:r>
      <w:r w:rsidR="00223C83" w:rsidRPr="00223C83">
        <w:rPr>
          <w:rFonts w:hint="eastAsia"/>
          <w:kern w:val="0"/>
          <w:sz w:val="24"/>
          <w:u w:val="single"/>
          <w:fitText w:val="960" w:id="-1188285696"/>
        </w:rPr>
        <w:t>名</w:t>
      </w:r>
      <w:r w:rsidR="00013920">
        <w:rPr>
          <w:rFonts w:hint="eastAsia"/>
          <w:sz w:val="24"/>
          <w:u w:val="single"/>
        </w:rPr>
        <w:t xml:space="preserve">　　</w:t>
      </w:r>
      <w:r w:rsidR="00013920">
        <w:rPr>
          <w:rFonts w:hint="eastAsia"/>
          <w:kern w:val="0"/>
          <w:sz w:val="24"/>
          <w:u w:val="single"/>
        </w:rPr>
        <w:t xml:space="preserve">　　　　　　　</w:t>
      </w:r>
    </w:p>
    <w:p w14:paraId="69E76B99" w14:textId="12C280D0" w:rsidR="00013920" w:rsidRDefault="00013920" w:rsidP="00013920">
      <w:pPr>
        <w:ind w:leftChars="2430" w:left="5103"/>
        <w:rPr>
          <w:sz w:val="24"/>
          <w:u w:val="single"/>
        </w:rPr>
      </w:pPr>
      <w:r w:rsidRPr="00223C83">
        <w:rPr>
          <w:rFonts w:hint="eastAsia"/>
          <w:kern w:val="0"/>
          <w:sz w:val="24"/>
          <w:u w:val="single"/>
        </w:rPr>
        <w:t>担当</w:t>
      </w:r>
      <w:r w:rsidR="00A87CB8" w:rsidRPr="00223C83">
        <w:rPr>
          <w:rFonts w:hint="eastAsia"/>
          <w:kern w:val="0"/>
          <w:sz w:val="24"/>
          <w:u w:val="single"/>
        </w:rPr>
        <w:t>者</w:t>
      </w:r>
      <w:r w:rsidR="00223C83">
        <w:rPr>
          <w:rFonts w:hint="eastAsia"/>
          <w:kern w:val="0"/>
          <w:sz w:val="24"/>
          <w:u w:val="single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</w:t>
      </w:r>
    </w:p>
    <w:p w14:paraId="4C106F34" w14:textId="2B20B268" w:rsidR="00013920" w:rsidRDefault="00A87CB8" w:rsidP="00013920">
      <w:pPr>
        <w:ind w:leftChars="2430" w:left="5103"/>
        <w:rPr>
          <w:sz w:val="24"/>
          <w:u w:val="single"/>
        </w:rPr>
      </w:pPr>
      <w:r w:rsidRPr="00223C83">
        <w:rPr>
          <w:rFonts w:hint="eastAsia"/>
          <w:spacing w:val="60"/>
          <w:kern w:val="0"/>
          <w:sz w:val="24"/>
          <w:u w:val="single"/>
          <w:fitText w:val="960" w:id="-1188285695"/>
        </w:rPr>
        <w:t>所属</w:t>
      </w:r>
      <w:r w:rsidR="00223C83" w:rsidRPr="00223C83">
        <w:rPr>
          <w:rFonts w:hint="eastAsia"/>
          <w:kern w:val="0"/>
          <w:sz w:val="24"/>
          <w:u w:val="single"/>
          <w:fitText w:val="960" w:id="-1188285695"/>
        </w:rPr>
        <w:t>名</w:t>
      </w:r>
      <w:r w:rsidR="00013920">
        <w:rPr>
          <w:rFonts w:hint="eastAsia"/>
          <w:kern w:val="0"/>
          <w:sz w:val="24"/>
          <w:u w:val="single"/>
        </w:rPr>
        <w:t xml:space="preserve">　　　　　　　　　</w:t>
      </w:r>
    </w:p>
    <w:p w14:paraId="2D870AFD" w14:textId="77777777" w:rsidR="00013920" w:rsidRDefault="00013920" w:rsidP="00013920">
      <w:pPr>
        <w:ind w:leftChars="2430" w:left="510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</w:t>
      </w:r>
    </w:p>
    <w:p w14:paraId="2D2A928D" w14:textId="5544FE3E" w:rsidR="00582A8D" w:rsidRDefault="00582A8D" w:rsidP="00582A8D">
      <w:pPr>
        <w:pStyle w:val="ab"/>
      </w:pPr>
    </w:p>
    <w:p w14:paraId="3BA68D17" w14:textId="52DCECCE" w:rsidR="00977044" w:rsidRDefault="00977044" w:rsidP="00573457">
      <w:pPr>
        <w:pStyle w:val="ab"/>
        <w:ind w:left="0" w:firstLineChars="0" w:firstLine="0"/>
      </w:pPr>
      <w:r>
        <w:rPr>
          <w:rFonts w:hint="eastAsia"/>
        </w:rPr>
        <w:t>議題</w:t>
      </w:r>
      <w:r>
        <w:rPr>
          <w:rFonts w:hint="eastAsia"/>
        </w:rPr>
        <w:t>1</w:t>
      </w:r>
      <w:r w:rsidR="00573457">
        <w:rPr>
          <w:rFonts w:hint="eastAsia"/>
        </w:rPr>
        <w:t xml:space="preserve">　公共下水道接続促進事業補助金について</w:t>
      </w:r>
      <w:r>
        <w:rPr>
          <w:rFonts w:hint="eastAsia"/>
        </w:rPr>
        <w:t>【</w:t>
      </w:r>
      <w:r w:rsidR="00573457">
        <w:rPr>
          <w:rFonts w:hint="eastAsia"/>
        </w:rPr>
        <w:t>糸満市</w:t>
      </w:r>
      <w:r>
        <w:rPr>
          <w:rFonts w:hint="eastAsia"/>
        </w:rPr>
        <w:t>】</w:t>
      </w:r>
    </w:p>
    <w:p w14:paraId="58C9D07C" w14:textId="5AA94686" w:rsidR="00977044" w:rsidRDefault="00977044" w:rsidP="00977044">
      <w:pPr>
        <w:pStyle w:val="ab"/>
      </w:pPr>
      <w:r>
        <w:rPr>
          <w:rFonts w:hint="eastAsia"/>
        </w:rPr>
        <w:t>回答</w:t>
      </w:r>
      <w:r>
        <w:rPr>
          <w:rFonts w:hint="eastAsia"/>
        </w:rPr>
        <w:t>1</w:t>
      </w:r>
    </w:p>
    <w:p w14:paraId="1B039847" w14:textId="77777777" w:rsidR="003D5D47" w:rsidRDefault="003D5D47" w:rsidP="00A429BC">
      <w:pPr>
        <w:pStyle w:val="ab"/>
        <w:ind w:left="0" w:firstLineChars="0" w:firstLine="0"/>
      </w:pPr>
    </w:p>
    <w:p w14:paraId="0FB2EFDF" w14:textId="77777777" w:rsidR="00A429BC" w:rsidRDefault="00A429BC" w:rsidP="00A429BC">
      <w:pPr>
        <w:pStyle w:val="ab"/>
        <w:ind w:left="0" w:firstLineChars="0" w:firstLine="0"/>
      </w:pPr>
    </w:p>
    <w:p w14:paraId="4187C8C3" w14:textId="5BD97416" w:rsidR="00977044" w:rsidRPr="003574EE" w:rsidRDefault="00977044" w:rsidP="00F84B26">
      <w:pPr>
        <w:pStyle w:val="ab"/>
        <w:ind w:left="0" w:firstLineChars="0" w:firstLine="0"/>
      </w:pPr>
      <w:r>
        <w:rPr>
          <w:rFonts w:hint="eastAsia"/>
        </w:rPr>
        <w:t>議題</w:t>
      </w:r>
      <w:r>
        <w:rPr>
          <w:rFonts w:hint="eastAsia"/>
        </w:rPr>
        <w:t>2</w:t>
      </w:r>
      <w:r w:rsidR="00A429BC">
        <w:rPr>
          <w:rFonts w:hint="eastAsia"/>
        </w:rPr>
        <w:t xml:space="preserve">　</w:t>
      </w:r>
      <w:r w:rsidR="00FD4423" w:rsidRPr="00FD4423">
        <w:rPr>
          <w:rFonts w:hint="eastAsia"/>
        </w:rPr>
        <w:t>除却資産の特定について</w:t>
      </w:r>
      <w:r>
        <w:rPr>
          <w:rFonts w:hint="eastAsia"/>
        </w:rPr>
        <w:t>【</w:t>
      </w:r>
      <w:r w:rsidR="00573457">
        <w:rPr>
          <w:rFonts w:hint="eastAsia"/>
        </w:rPr>
        <w:t>沖縄市</w:t>
      </w:r>
      <w:r>
        <w:rPr>
          <w:rFonts w:hint="eastAsia"/>
        </w:rPr>
        <w:t>】</w:t>
      </w:r>
    </w:p>
    <w:p w14:paraId="204BAECF" w14:textId="77777777" w:rsidR="00977044" w:rsidRDefault="00977044" w:rsidP="00977044">
      <w:pPr>
        <w:pStyle w:val="ab"/>
      </w:pPr>
      <w:r>
        <w:rPr>
          <w:rFonts w:hint="eastAsia"/>
        </w:rPr>
        <w:t>回答</w:t>
      </w:r>
      <w:r>
        <w:rPr>
          <w:rFonts w:hint="eastAsia"/>
        </w:rPr>
        <w:t>2</w:t>
      </w:r>
    </w:p>
    <w:p w14:paraId="2FA2AEF0" w14:textId="77777777" w:rsidR="003D5D47" w:rsidRDefault="003D5D47" w:rsidP="00A429BC">
      <w:pPr>
        <w:pStyle w:val="ab"/>
        <w:ind w:left="0" w:firstLineChars="0" w:firstLine="0"/>
      </w:pPr>
    </w:p>
    <w:p w14:paraId="13C08904" w14:textId="77777777" w:rsidR="00A429BC" w:rsidRDefault="00A429BC" w:rsidP="00A429BC">
      <w:pPr>
        <w:pStyle w:val="ab"/>
        <w:ind w:left="0" w:firstLineChars="0" w:firstLine="0"/>
      </w:pPr>
    </w:p>
    <w:p w14:paraId="3F4A157D" w14:textId="2700CBBB" w:rsidR="00977044" w:rsidRDefault="00977044" w:rsidP="00977044">
      <w:pPr>
        <w:pStyle w:val="ab"/>
      </w:pPr>
      <w:r>
        <w:rPr>
          <w:rFonts w:hint="eastAsia"/>
        </w:rPr>
        <w:t>議題</w:t>
      </w:r>
      <w:r>
        <w:rPr>
          <w:rFonts w:hint="eastAsia"/>
        </w:rPr>
        <w:t>3</w:t>
      </w:r>
      <w:r w:rsidR="00A429BC">
        <w:rPr>
          <w:rFonts w:hint="eastAsia"/>
        </w:rPr>
        <w:t xml:space="preserve">　下水道敷地の占用料について</w:t>
      </w:r>
      <w:r>
        <w:rPr>
          <w:rFonts w:hint="eastAsia"/>
        </w:rPr>
        <w:t>【</w:t>
      </w:r>
      <w:r w:rsidR="00A429BC">
        <w:rPr>
          <w:rFonts w:hint="eastAsia"/>
        </w:rPr>
        <w:t>沖縄市</w:t>
      </w:r>
      <w:r>
        <w:rPr>
          <w:rFonts w:hint="eastAsia"/>
        </w:rPr>
        <w:t>】</w:t>
      </w:r>
    </w:p>
    <w:p w14:paraId="4445A182" w14:textId="700F09F5" w:rsidR="00582A8D" w:rsidRDefault="00977044" w:rsidP="00977044">
      <w:pPr>
        <w:pStyle w:val="ab"/>
      </w:pPr>
      <w:r>
        <w:rPr>
          <w:rFonts w:hint="eastAsia"/>
        </w:rPr>
        <w:t>回答</w:t>
      </w:r>
      <w:r>
        <w:rPr>
          <w:rFonts w:hint="eastAsia"/>
        </w:rPr>
        <w:t>3</w:t>
      </w:r>
    </w:p>
    <w:p w14:paraId="0A4BD3E5" w14:textId="77777777" w:rsidR="003D5D47" w:rsidRDefault="003D5D47" w:rsidP="00A429BC">
      <w:pPr>
        <w:pStyle w:val="ab"/>
        <w:ind w:left="0" w:firstLineChars="0" w:firstLine="0"/>
      </w:pPr>
    </w:p>
    <w:p w14:paraId="4583F5CF" w14:textId="77777777" w:rsidR="00A429BC" w:rsidRDefault="00A429BC" w:rsidP="00A429BC">
      <w:pPr>
        <w:pStyle w:val="ab"/>
        <w:ind w:left="0" w:firstLineChars="0" w:firstLine="0"/>
      </w:pPr>
    </w:p>
    <w:p w14:paraId="436DED7B" w14:textId="491D2377" w:rsidR="00D62CA1" w:rsidRDefault="00D62CA1" w:rsidP="00D62CA1">
      <w:pPr>
        <w:pStyle w:val="ab"/>
      </w:pPr>
      <w:r>
        <w:rPr>
          <w:rFonts w:hint="eastAsia"/>
        </w:rPr>
        <w:t>議題</w:t>
      </w:r>
      <w:r>
        <w:rPr>
          <w:rFonts w:hint="eastAsia"/>
        </w:rPr>
        <w:t>4</w:t>
      </w:r>
      <w:r w:rsidR="00A429BC">
        <w:rPr>
          <w:rFonts w:hint="eastAsia"/>
        </w:rPr>
        <w:t xml:space="preserve">　業務用携帯電話について</w:t>
      </w:r>
      <w:r>
        <w:rPr>
          <w:rFonts w:hint="eastAsia"/>
        </w:rPr>
        <w:t>【</w:t>
      </w:r>
      <w:r w:rsidR="00A429BC">
        <w:rPr>
          <w:rFonts w:hint="eastAsia"/>
        </w:rPr>
        <w:t>豊見城市</w:t>
      </w:r>
      <w:r>
        <w:rPr>
          <w:rFonts w:hint="eastAsia"/>
        </w:rPr>
        <w:t>】</w:t>
      </w:r>
    </w:p>
    <w:p w14:paraId="6B3C52D6" w14:textId="41ECB9C8" w:rsidR="00D62CA1" w:rsidRDefault="00D62CA1" w:rsidP="00D62CA1">
      <w:pPr>
        <w:pStyle w:val="ab"/>
      </w:pPr>
      <w:r>
        <w:rPr>
          <w:rFonts w:hint="eastAsia"/>
        </w:rPr>
        <w:t>回答</w:t>
      </w:r>
      <w:r>
        <w:rPr>
          <w:rFonts w:hint="eastAsia"/>
        </w:rPr>
        <w:t>4</w:t>
      </w:r>
    </w:p>
    <w:p w14:paraId="75A673D2" w14:textId="77777777" w:rsidR="003D5D47" w:rsidRDefault="003D5D47" w:rsidP="00A429BC">
      <w:pPr>
        <w:pStyle w:val="ab"/>
        <w:ind w:left="0" w:firstLineChars="0" w:firstLine="0"/>
      </w:pPr>
    </w:p>
    <w:p w14:paraId="4D096976" w14:textId="37E0E0CE" w:rsidR="00F84B26" w:rsidRDefault="00F84B26" w:rsidP="00F84B26">
      <w:pPr>
        <w:pStyle w:val="ab"/>
        <w:ind w:left="0" w:firstLineChars="0" w:firstLine="0"/>
      </w:pPr>
      <w:r>
        <w:rPr>
          <w:rFonts w:hint="eastAsia"/>
        </w:rPr>
        <w:t>議題</w:t>
      </w:r>
      <w:r>
        <w:rPr>
          <w:rFonts w:hint="eastAsia"/>
        </w:rPr>
        <w:t>5</w:t>
      </w:r>
      <w:r w:rsidR="00A429BC">
        <w:rPr>
          <w:rFonts w:hint="eastAsia"/>
        </w:rPr>
        <w:t xml:space="preserve">　臨時用途の下水道使用料管理方法について</w:t>
      </w:r>
      <w:r>
        <w:rPr>
          <w:rFonts w:hint="eastAsia"/>
        </w:rPr>
        <w:t>【</w:t>
      </w:r>
      <w:r w:rsidR="00A429BC">
        <w:rPr>
          <w:rFonts w:hint="eastAsia"/>
        </w:rPr>
        <w:t>浦添市</w:t>
      </w:r>
      <w:r>
        <w:rPr>
          <w:rFonts w:hint="eastAsia"/>
        </w:rPr>
        <w:t>】</w:t>
      </w:r>
    </w:p>
    <w:p w14:paraId="2AAB855E" w14:textId="7B84546E" w:rsidR="00F84B26" w:rsidRDefault="00F84B26" w:rsidP="00977044">
      <w:pPr>
        <w:pStyle w:val="ab"/>
      </w:pPr>
      <w:r>
        <w:rPr>
          <w:rFonts w:hint="eastAsia"/>
        </w:rPr>
        <w:t>回答</w:t>
      </w:r>
      <w:r>
        <w:rPr>
          <w:rFonts w:hint="eastAsia"/>
        </w:rPr>
        <w:t>5</w:t>
      </w:r>
    </w:p>
    <w:p w14:paraId="395E6811" w14:textId="77777777" w:rsidR="00A429BC" w:rsidRDefault="00A429BC" w:rsidP="00977044">
      <w:pPr>
        <w:pStyle w:val="ab"/>
      </w:pPr>
    </w:p>
    <w:p w14:paraId="45CBD161" w14:textId="77777777" w:rsidR="00A429BC" w:rsidRDefault="00A429BC" w:rsidP="00977044">
      <w:pPr>
        <w:pStyle w:val="ab"/>
      </w:pPr>
    </w:p>
    <w:p w14:paraId="2F1F82C0" w14:textId="2D9FDB2A" w:rsidR="00A429BC" w:rsidRDefault="00A429BC" w:rsidP="00A429BC">
      <w:pPr>
        <w:pStyle w:val="ab"/>
        <w:ind w:left="0" w:firstLineChars="0" w:firstLine="0"/>
      </w:pPr>
      <w:r>
        <w:rPr>
          <w:rFonts w:hint="eastAsia"/>
        </w:rPr>
        <w:t>議題</w:t>
      </w:r>
      <w:r>
        <w:rPr>
          <w:rFonts w:hint="eastAsia"/>
        </w:rPr>
        <w:t>6</w:t>
      </w:r>
      <w:r>
        <w:rPr>
          <w:rFonts w:hint="eastAsia"/>
        </w:rPr>
        <w:t xml:space="preserve">　下水道無断接続に対する過去に遡った料金請求について【那覇市】</w:t>
      </w:r>
    </w:p>
    <w:p w14:paraId="66E7D145" w14:textId="0EDDF756" w:rsidR="00A429BC" w:rsidRDefault="00A429BC" w:rsidP="00A429BC">
      <w:pPr>
        <w:pStyle w:val="ab"/>
      </w:pPr>
      <w:r>
        <w:rPr>
          <w:rFonts w:hint="eastAsia"/>
        </w:rPr>
        <w:t>回答</w:t>
      </w:r>
      <w:r>
        <w:rPr>
          <w:rFonts w:hint="eastAsia"/>
        </w:rPr>
        <w:t>6</w:t>
      </w:r>
    </w:p>
    <w:p w14:paraId="0B21EA20" w14:textId="77777777" w:rsidR="00A429BC" w:rsidRDefault="00A429BC" w:rsidP="00977044">
      <w:pPr>
        <w:pStyle w:val="ab"/>
      </w:pPr>
    </w:p>
    <w:p w14:paraId="37EC7940" w14:textId="77777777" w:rsidR="00A429BC" w:rsidRDefault="00A429BC" w:rsidP="00977044">
      <w:pPr>
        <w:pStyle w:val="ab"/>
      </w:pPr>
    </w:p>
    <w:p w14:paraId="7810AD0A" w14:textId="2336D79D" w:rsidR="00A429BC" w:rsidRDefault="00A429BC" w:rsidP="00A429BC">
      <w:pPr>
        <w:pStyle w:val="ab"/>
        <w:ind w:left="0" w:firstLineChars="0" w:firstLine="0"/>
      </w:pPr>
      <w:r>
        <w:rPr>
          <w:rFonts w:hint="eastAsia"/>
        </w:rPr>
        <w:t>議題</w:t>
      </w:r>
      <w:r>
        <w:rPr>
          <w:rFonts w:hint="eastAsia"/>
        </w:rPr>
        <w:t>7</w:t>
      </w:r>
      <w:r>
        <w:rPr>
          <w:rFonts w:hint="eastAsia"/>
        </w:rPr>
        <w:t xml:space="preserve">　下水排除基準を超えた特定事業場への対応について【那覇市】</w:t>
      </w:r>
    </w:p>
    <w:p w14:paraId="32CB5205" w14:textId="3E15C2F7" w:rsidR="00A429BC" w:rsidRDefault="00A429BC" w:rsidP="00A429BC">
      <w:pPr>
        <w:pStyle w:val="ab"/>
      </w:pPr>
      <w:r>
        <w:rPr>
          <w:rFonts w:hint="eastAsia"/>
        </w:rPr>
        <w:t>回答</w:t>
      </w:r>
      <w:r>
        <w:rPr>
          <w:rFonts w:hint="eastAsia"/>
        </w:rPr>
        <w:t>7</w:t>
      </w:r>
    </w:p>
    <w:p w14:paraId="47A3F592" w14:textId="77777777" w:rsidR="00A429BC" w:rsidRDefault="00A429BC" w:rsidP="00977044">
      <w:pPr>
        <w:pStyle w:val="ab"/>
      </w:pPr>
    </w:p>
    <w:p w14:paraId="0D0B85E0" w14:textId="77777777" w:rsidR="00A429BC" w:rsidRDefault="00A429BC" w:rsidP="00977044">
      <w:pPr>
        <w:pStyle w:val="ab"/>
      </w:pPr>
    </w:p>
    <w:p w14:paraId="45CEA554" w14:textId="415C3E27" w:rsidR="00A429BC" w:rsidRDefault="00A429BC" w:rsidP="00A429BC">
      <w:pPr>
        <w:pStyle w:val="ab"/>
        <w:ind w:left="0" w:firstLineChars="0" w:firstLine="0"/>
      </w:pPr>
      <w:r>
        <w:rPr>
          <w:rFonts w:hint="eastAsia"/>
        </w:rPr>
        <w:t>議題</w:t>
      </w:r>
      <w:r>
        <w:rPr>
          <w:rFonts w:hint="eastAsia"/>
        </w:rPr>
        <w:t>8</w:t>
      </w:r>
      <w:r>
        <w:rPr>
          <w:rFonts w:hint="eastAsia"/>
        </w:rPr>
        <w:t xml:space="preserve">　下水道の日における沖縄県下水道協会からの配布物について【那覇市】</w:t>
      </w:r>
    </w:p>
    <w:p w14:paraId="7A40C9D6" w14:textId="0E1B91A8" w:rsidR="0063758D" w:rsidRPr="00F84B26" w:rsidRDefault="00A429BC" w:rsidP="00A429BC">
      <w:pPr>
        <w:pStyle w:val="ab"/>
      </w:pPr>
      <w:r>
        <w:rPr>
          <w:rFonts w:hint="eastAsia"/>
        </w:rPr>
        <w:t>回答</w:t>
      </w:r>
      <w:r>
        <w:rPr>
          <w:rFonts w:hint="eastAsia"/>
        </w:rPr>
        <w:t>8</w:t>
      </w:r>
    </w:p>
    <w:sectPr w:rsidR="0063758D" w:rsidRPr="00F84B26" w:rsidSect="00B12164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8AC22" w14:textId="77777777" w:rsidR="009617E6" w:rsidRDefault="009617E6" w:rsidP="009617E6">
      <w:r>
        <w:separator/>
      </w:r>
    </w:p>
  </w:endnote>
  <w:endnote w:type="continuationSeparator" w:id="0">
    <w:p w14:paraId="2CC5B9DB" w14:textId="77777777" w:rsidR="009617E6" w:rsidRDefault="009617E6" w:rsidP="0096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961BC" w14:textId="77777777" w:rsidR="009617E6" w:rsidRDefault="009617E6" w:rsidP="009617E6">
      <w:r>
        <w:separator/>
      </w:r>
    </w:p>
  </w:footnote>
  <w:footnote w:type="continuationSeparator" w:id="0">
    <w:p w14:paraId="65D98A90" w14:textId="77777777" w:rsidR="009617E6" w:rsidRDefault="009617E6" w:rsidP="0096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178E3"/>
    <w:multiLevelType w:val="hybridMultilevel"/>
    <w:tmpl w:val="EA066986"/>
    <w:lvl w:ilvl="0" w:tplc="A6885EFE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BD6C4CAA" w:tentative="1">
      <w:start w:val="1"/>
      <w:numFmt w:val="aiueoFullWidth"/>
      <w:lvlText w:val="(%2)"/>
      <w:lvlJc w:val="left"/>
      <w:pPr>
        <w:ind w:left="1081" w:hanging="420"/>
      </w:pPr>
    </w:lvl>
    <w:lvl w:ilvl="2" w:tplc="7AAEC6F4" w:tentative="1">
      <w:start w:val="1"/>
      <w:numFmt w:val="decimalEnclosedCircle"/>
      <w:lvlText w:val="%3"/>
      <w:lvlJc w:val="left"/>
      <w:pPr>
        <w:ind w:left="1501" w:hanging="420"/>
      </w:pPr>
    </w:lvl>
    <w:lvl w:ilvl="3" w:tplc="1D8CE7A0" w:tentative="1">
      <w:start w:val="1"/>
      <w:numFmt w:val="decimal"/>
      <w:lvlText w:val="%4."/>
      <w:lvlJc w:val="left"/>
      <w:pPr>
        <w:ind w:left="1921" w:hanging="420"/>
      </w:pPr>
    </w:lvl>
    <w:lvl w:ilvl="4" w:tplc="A0345512" w:tentative="1">
      <w:start w:val="1"/>
      <w:numFmt w:val="aiueoFullWidth"/>
      <w:lvlText w:val="(%5)"/>
      <w:lvlJc w:val="left"/>
      <w:pPr>
        <w:ind w:left="2341" w:hanging="420"/>
      </w:pPr>
    </w:lvl>
    <w:lvl w:ilvl="5" w:tplc="E85E027A" w:tentative="1">
      <w:start w:val="1"/>
      <w:numFmt w:val="decimalEnclosedCircle"/>
      <w:lvlText w:val="%6"/>
      <w:lvlJc w:val="left"/>
      <w:pPr>
        <w:ind w:left="2761" w:hanging="420"/>
      </w:pPr>
    </w:lvl>
    <w:lvl w:ilvl="6" w:tplc="588A082C" w:tentative="1">
      <w:start w:val="1"/>
      <w:numFmt w:val="decimal"/>
      <w:lvlText w:val="%7."/>
      <w:lvlJc w:val="left"/>
      <w:pPr>
        <w:ind w:left="3181" w:hanging="420"/>
      </w:pPr>
    </w:lvl>
    <w:lvl w:ilvl="7" w:tplc="CDB05C12" w:tentative="1">
      <w:start w:val="1"/>
      <w:numFmt w:val="aiueoFullWidth"/>
      <w:lvlText w:val="(%8)"/>
      <w:lvlJc w:val="left"/>
      <w:pPr>
        <w:ind w:left="3601" w:hanging="420"/>
      </w:pPr>
    </w:lvl>
    <w:lvl w:ilvl="8" w:tplc="9E54988C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78E24830"/>
    <w:multiLevelType w:val="hybridMultilevel"/>
    <w:tmpl w:val="128E331E"/>
    <w:lvl w:ilvl="0" w:tplc="80D83F9E">
      <w:start w:val="3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E6AAA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636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2AC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A2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04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89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EE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8CE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5019363">
    <w:abstractNumId w:val="0"/>
  </w:num>
  <w:num w:numId="2" w16cid:durableId="13338755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17"/>
    <w:rsid w:val="00013920"/>
    <w:rsid w:val="00025E7A"/>
    <w:rsid w:val="00054D77"/>
    <w:rsid w:val="00073A7B"/>
    <w:rsid w:val="00075159"/>
    <w:rsid w:val="000B2598"/>
    <w:rsid w:val="000C0501"/>
    <w:rsid w:val="000D335B"/>
    <w:rsid w:val="000E27B5"/>
    <w:rsid w:val="00100518"/>
    <w:rsid w:val="00102C24"/>
    <w:rsid w:val="00112BB5"/>
    <w:rsid w:val="00116B1E"/>
    <w:rsid w:val="00152B98"/>
    <w:rsid w:val="001620D4"/>
    <w:rsid w:val="00174076"/>
    <w:rsid w:val="00176E63"/>
    <w:rsid w:val="001850FC"/>
    <w:rsid w:val="001863E7"/>
    <w:rsid w:val="001B6F79"/>
    <w:rsid w:val="001C4BA9"/>
    <w:rsid w:val="001D169B"/>
    <w:rsid w:val="001E22AF"/>
    <w:rsid w:val="00223C83"/>
    <w:rsid w:val="00240225"/>
    <w:rsid w:val="0024311D"/>
    <w:rsid w:val="002C4C11"/>
    <w:rsid w:val="002E64A7"/>
    <w:rsid w:val="002F0B32"/>
    <w:rsid w:val="00342118"/>
    <w:rsid w:val="003574EE"/>
    <w:rsid w:val="003A21C1"/>
    <w:rsid w:val="003D19F8"/>
    <w:rsid w:val="003D5D47"/>
    <w:rsid w:val="003E0A0E"/>
    <w:rsid w:val="003E71C3"/>
    <w:rsid w:val="00403622"/>
    <w:rsid w:val="00403D5A"/>
    <w:rsid w:val="004064B4"/>
    <w:rsid w:val="00414811"/>
    <w:rsid w:val="0044773B"/>
    <w:rsid w:val="00454572"/>
    <w:rsid w:val="00485962"/>
    <w:rsid w:val="004A1960"/>
    <w:rsid w:val="004B0B23"/>
    <w:rsid w:val="004C3899"/>
    <w:rsid w:val="004C550B"/>
    <w:rsid w:val="004D3A25"/>
    <w:rsid w:val="004E0C41"/>
    <w:rsid w:val="004F45FF"/>
    <w:rsid w:val="00525195"/>
    <w:rsid w:val="00550B39"/>
    <w:rsid w:val="005536BD"/>
    <w:rsid w:val="00567D28"/>
    <w:rsid w:val="00573457"/>
    <w:rsid w:val="00574ED9"/>
    <w:rsid w:val="00582A8D"/>
    <w:rsid w:val="00591335"/>
    <w:rsid w:val="00594113"/>
    <w:rsid w:val="005C4AED"/>
    <w:rsid w:val="005C664E"/>
    <w:rsid w:val="0060100C"/>
    <w:rsid w:val="00602DEE"/>
    <w:rsid w:val="0060674F"/>
    <w:rsid w:val="006073C8"/>
    <w:rsid w:val="00607754"/>
    <w:rsid w:val="00631565"/>
    <w:rsid w:val="0063758D"/>
    <w:rsid w:val="006433F9"/>
    <w:rsid w:val="00667CA9"/>
    <w:rsid w:val="00671F57"/>
    <w:rsid w:val="00672354"/>
    <w:rsid w:val="00694B9A"/>
    <w:rsid w:val="006D328D"/>
    <w:rsid w:val="006D6FE9"/>
    <w:rsid w:val="006E488B"/>
    <w:rsid w:val="006F6EFA"/>
    <w:rsid w:val="00701937"/>
    <w:rsid w:val="007203C8"/>
    <w:rsid w:val="007550E8"/>
    <w:rsid w:val="007A7AE1"/>
    <w:rsid w:val="007B09D7"/>
    <w:rsid w:val="007D3AB8"/>
    <w:rsid w:val="007E46A6"/>
    <w:rsid w:val="007F63F8"/>
    <w:rsid w:val="0080036F"/>
    <w:rsid w:val="008348F9"/>
    <w:rsid w:val="008356C3"/>
    <w:rsid w:val="00837FB6"/>
    <w:rsid w:val="00853150"/>
    <w:rsid w:val="00864E5A"/>
    <w:rsid w:val="00866C6A"/>
    <w:rsid w:val="008A012F"/>
    <w:rsid w:val="008A07D2"/>
    <w:rsid w:val="008D4C4F"/>
    <w:rsid w:val="008D6B33"/>
    <w:rsid w:val="008F2ED1"/>
    <w:rsid w:val="00903312"/>
    <w:rsid w:val="009270F9"/>
    <w:rsid w:val="0094760A"/>
    <w:rsid w:val="00960A3A"/>
    <w:rsid w:val="009617E6"/>
    <w:rsid w:val="00965939"/>
    <w:rsid w:val="00977044"/>
    <w:rsid w:val="009B5A71"/>
    <w:rsid w:val="009B5FFB"/>
    <w:rsid w:val="009C1BF5"/>
    <w:rsid w:val="009C5F7F"/>
    <w:rsid w:val="00A05BF5"/>
    <w:rsid w:val="00A17855"/>
    <w:rsid w:val="00A202EE"/>
    <w:rsid w:val="00A23526"/>
    <w:rsid w:val="00A377BA"/>
    <w:rsid w:val="00A429BC"/>
    <w:rsid w:val="00A54668"/>
    <w:rsid w:val="00A731C1"/>
    <w:rsid w:val="00A87CB8"/>
    <w:rsid w:val="00A9359A"/>
    <w:rsid w:val="00AB3965"/>
    <w:rsid w:val="00AC50E7"/>
    <w:rsid w:val="00AC59D2"/>
    <w:rsid w:val="00AD06D8"/>
    <w:rsid w:val="00AE2D5A"/>
    <w:rsid w:val="00AF4949"/>
    <w:rsid w:val="00AF6BCC"/>
    <w:rsid w:val="00B11402"/>
    <w:rsid w:val="00B12164"/>
    <w:rsid w:val="00B23D6A"/>
    <w:rsid w:val="00B26120"/>
    <w:rsid w:val="00B40CDC"/>
    <w:rsid w:val="00B720BA"/>
    <w:rsid w:val="00B74C89"/>
    <w:rsid w:val="00B85011"/>
    <w:rsid w:val="00B87828"/>
    <w:rsid w:val="00B9317C"/>
    <w:rsid w:val="00BB3431"/>
    <w:rsid w:val="00BC7692"/>
    <w:rsid w:val="00BE748D"/>
    <w:rsid w:val="00BF0B38"/>
    <w:rsid w:val="00C03570"/>
    <w:rsid w:val="00C25248"/>
    <w:rsid w:val="00C300BF"/>
    <w:rsid w:val="00C62B04"/>
    <w:rsid w:val="00C73DD4"/>
    <w:rsid w:val="00C83AB9"/>
    <w:rsid w:val="00C87CCC"/>
    <w:rsid w:val="00CD693B"/>
    <w:rsid w:val="00CF2E2E"/>
    <w:rsid w:val="00D10112"/>
    <w:rsid w:val="00D34468"/>
    <w:rsid w:val="00D62CA1"/>
    <w:rsid w:val="00D642A1"/>
    <w:rsid w:val="00D82E0C"/>
    <w:rsid w:val="00D86FB7"/>
    <w:rsid w:val="00DB0908"/>
    <w:rsid w:val="00DB5675"/>
    <w:rsid w:val="00DC7B94"/>
    <w:rsid w:val="00DE3808"/>
    <w:rsid w:val="00DE6285"/>
    <w:rsid w:val="00DF03AF"/>
    <w:rsid w:val="00DF3BED"/>
    <w:rsid w:val="00E236F8"/>
    <w:rsid w:val="00E4318B"/>
    <w:rsid w:val="00E5161F"/>
    <w:rsid w:val="00E51D6D"/>
    <w:rsid w:val="00E8537B"/>
    <w:rsid w:val="00E903B2"/>
    <w:rsid w:val="00EA2119"/>
    <w:rsid w:val="00ED6F17"/>
    <w:rsid w:val="00EF3CBE"/>
    <w:rsid w:val="00F02235"/>
    <w:rsid w:val="00F0330C"/>
    <w:rsid w:val="00F06C80"/>
    <w:rsid w:val="00F2238D"/>
    <w:rsid w:val="00F5287B"/>
    <w:rsid w:val="00F72474"/>
    <w:rsid w:val="00F84B26"/>
    <w:rsid w:val="00FB674B"/>
    <w:rsid w:val="00FD4423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FEA375"/>
  <w15:chartTrackingRefBased/>
  <w15:docId w15:val="{3F03EBC4-A0F2-42EF-AE1F-A6B9DA56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E51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1D6D"/>
    <w:rPr>
      <w:kern w:val="2"/>
      <w:sz w:val="21"/>
      <w:szCs w:val="24"/>
    </w:rPr>
  </w:style>
  <w:style w:type="paragraph" w:styleId="a6">
    <w:name w:val="footer"/>
    <w:basedOn w:val="a"/>
    <w:link w:val="a7"/>
    <w:rsid w:val="00E51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1D6D"/>
    <w:rPr>
      <w:kern w:val="2"/>
      <w:sz w:val="21"/>
      <w:szCs w:val="24"/>
    </w:rPr>
  </w:style>
  <w:style w:type="character" w:styleId="a8">
    <w:name w:val="Hyperlink"/>
    <w:rsid w:val="00F06C80"/>
    <w:rPr>
      <w:color w:val="0000FF"/>
      <w:u w:val="single"/>
    </w:rPr>
  </w:style>
  <w:style w:type="paragraph" w:styleId="a9">
    <w:name w:val="Balloon Text"/>
    <w:basedOn w:val="a"/>
    <w:link w:val="aa"/>
    <w:rsid w:val="008F2E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F2ED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694B9A"/>
    <w:pPr>
      <w:ind w:left="720" w:hangingChars="300" w:hanging="720"/>
    </w:pPr>
    <w:rPr>
      <w:sz w:val="24"/>
    </w:rPr>
  </w:style>
  <w:style w:type="character" w:customStyle="1" w:styleId="ac">
    <w:name w:val="本文インデント (文字)"/>
    <w:link w:val="ab"/>
    <w:rsid w:val="00694B9A"/>
    <w:rPr>
      <w:kern w:val="2"/>
      <w:sz w:val="24"/>
      <w:szCs w:val="24"/>
    </w:rPr>
  </w:style>
  <w:style w:type="table" w:styleId="ad">
    <w:name w:val="Table Grid"/>
    <w:basedOn w:val="a1"/>
    <w:rsid w:val="00B4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5E39F-CFC3-4594-A8BB-189312B2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269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水沖支第　　号</vt:lpstr>
      <vt:lpstr>水沖支第　　号</vt:lpstr>
    </vt:vector>
  </TitlesOfParts>
  <Company>浦添市水道局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水沖支第　　号</dc:title>
  <dc:subject/>
  <dc:creator>kanri5</dc:creator>
  <cp:keywords/>
  <cp:lastModifiedBy>OGK-PC</cp:lastModifiedBy>
  <cp:revision>15</cp:revision>
  <cp:lastPrinted>2021-05-13T00:55:00Z</cp:lastPrinted>
  <dcterms:created xsi:type="dcterms:W3CDTF">2021-11-04T04:13:00Z</dcterms:created>
  <dcterms:modified xsi:type="dcterms:W3CDTF">2024-09-25T06:00:00Z</dcterms:modified>
</cp:coreProperties>
</file>